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6BF93" w14:textId="6DDE0707" w:rsidR="005A5D92" w:rsidRPr="00D34B9F" w:rsidRDefault="000E73AB" w:rsidP="00E85775">
      <w:pPr>
        <w:jc w:val="center"/>
        <w:rPr>
          <w:b/>
          <w:bCs/>
        </w:rPr>
      </w:pPr>
      <w:r w:rsidRPr="00D34B9F">
        <w:rPr>
          <w:b/>
          <w:bCs/>
        </w:rPr>
        <w:t xml:space="preserve">Minutes of </w:t>
      </w:r>
      <w:r w:rsidR="000A26E6" w:rsidRPr="00D34B9F">
        <w:rPr>
          <w:b/>
          <w:bCs/>
        </w:rPr>
        <w:t>Meeting of Hoveton Neighbourhood Plan Steering Group</w:t>
      </w:r>
    </w:p>
    <w:p w14:paraId="52802479" w14:textId="1C5D1222" w:rsidR="000A26E6" w:rsidRPr="00D34B9F" w:rsidRDefault="00254BA8" w:rsidP="00E85775">
      <w:pPr>
        <w:jc w:val="center"/>
        <w:rPr>
          <w:b/>
          <w:bCs/>
        </w:rPr>
      </w:pPr>
      <w:r>
        <w:rPr>
          <w:b/>
          <w:bCs/>
        </w:rPr>
        <w:t>HVH Jubilee Room and v</w:t>
      </w:r>
      <w:r w:rsidR="001831B4">
        <w:rPr>
          <w:b/>
          <w:bCs/>
        </w:rPr>
        <w:t>ia Zo</w:t>
      </w:r>
      <w:r w:rsidR="000A26E6" w:rsidRPr="00D34B9F">
        <w:rPr>
          <w:b/>
          <w:bCs/>
        </w:rPr>
        <w:t>om</w:t>
      </w:r>
    </w:p>
    <w:p w14:paraId="19040708" w14:textId="398D6A6F" w:rsidR="000A26E6" w:rsidRPr="00D34B9F" w:rsidRDefault="00254BA8" w:rsidP="00E85775">
      <w:pPr>
        <w:jc w:val="center"/>
        <w:rPr>
          <w:b/>
          <w:bCs/>
        </w:rPr>
      </w:pPr>
      <w:r>
        <w:rPr>
          <w:b/>
          <w:bCs/>
        </w:rPr>
        <w:t>22</w:t>
      </w:r>
      <w:r w:rsidRPr="00254BA8">
        <w:rPr>
          <w:b/>
          <w:bCs/>
          <w:vertAlign w:val="superscript"/>
        </w:rPr>
        <w:t>nd</w:t>
      </w:r>
      <w:r>
        <w:rPr>
          <w:b/>
          <w:bCs/>
        </w:rPr>
        <w:t xml:space="preserve"> </w:t>
      </w:r>
      <w:r w:rsidR="001831B4">
        <w:rPr>
          <w:b/>
          <w:bCs/>
        </w:rPr>
        <w:t>May</w:t>
      </w:r>
      <w:r w:rsidR="00CD54AE">
        <w:rPr>
          <w:b/>
          <w:bCs/>
        </w:rPr>
        <w:t xml:space="preserve"> 2025</w:t>
      </w:r>
    </w:p>
    <w:p w14:paraId="4A8E85E9" w14:textId="77777777" w:rsidR="000A26E6" w:rsidRDefault="000A26E6"/>
    <w:p w14:paraId="79554920" w14:textId="77777777" w:rsidR="001831B4" w:rsidRDefault="000A26E6">
      <w:r>
        <w:t>Present: -</w:t>
      </w:r>
    </w:p>
    <w:p w14:paraId="7A117B02" w14:textId="0BA8FD35" w:rsidR="00254BA8" w:rsidRPr="00322B5A" w:rsidRDefault="000A26E6" w:rsidP="00254BA8">
      <w:pPr>
        <w:rPr>
          <w:rFonts w:cstheme="minorHAnsi"/>
        </w:rPr>
      </w:pPr>
      <w:r>
        <w:t>Ann-</w:t>
      </w:r>
      <w:r w:rsidR="00D34B9F">
        <w:t>M</w:t>
      </w:r>
      <w:r>
        <w:t xml:space="preserve">arie Watton (A-MW), </w:t>
      </w:r>
      <w:r w:rsidR="00874DE2">
        <w:t>Mick Watton</w:t>
      </w:r>
      <w:r w:rsidR="00795B8A">
        <w:t xml:space="preserve"> </w:t>
      </w:r>
      <w:r w:rsidR="00874DE2">
        <w:t>(MW)</w:t>
      </w:r>
      <w:r w:rsidR="00795B8A">
        <w:t xml:space="preserve">, </w:t>
      </w:r>
      <w:r>
        <w:t>Garry Walker (GW)</w:t>
      </w:r>
      <w:r w:rsidR="00322B5A">
        <w:t xml:space="preserve">, </w:t>
      </w:r>
      <w:r w:rsidR="00332ECB">
        <w:t>Kerry Walker (KW),</w:t>
      </w:r>
      <w:r w:rsidR="00332ECB" w:rsidRPr="00332ECB">
        <w:t xml:space="preserve"> </w:t>
      </w:r>
      <w:r w:rsidR="00332ECB">
        <w:t xml:space="preserve">Cllr Richard Stowe (RS), </w:t>
      </w:r>
      <w:r w:rsidR="00CD54AE">
        <w:t xml:space="preserve">Cllr Russell Reeve (RR), </w:t>
      </w:r>
      <w:r w:rsidR="00332ECB">
        <w:t>Louise Cornell (LC)</w:t>
      </w:r>
      <w:r w:rsidR="00254BA8">
        <w:t xml:space="preserve"> Greg Slater (GS),</w:t>
      </w:r>
      <w:r w:rsidR="00254BA8" w:rsidRPr="00254BA8">
        <w:rPr>
          <w:rFonts w:cstheme="minorHAnsi"/>
        </w:rPr>
        <w:t xml:space="preserve"> </w:t>
      </w:r>
      <w:r w:rsidR="00254BA8">
        <w:rPr>
          <w:rFonts w:cstheme="minorHAnsi"/>
        </w:rPr>
        <w:t xml:space="preserve">Barbara Clements (BC), </w:t>
      </w:r>
      <w:r w:rsidR="00254BA8" w:rsidRPr="000E0BDD">
        <w:rPr>
          <w:rFonts w:cstheme="minorHAnsi"/>
        </w:rPr>
        <w:t>Kate Williams</w:t>
      </w:r>
      <w:r w:rsidR="00254BA8">
        <w:rPr>
          <w:rFonts w:cstheme="minorHAnsi"/>
        </w:rPr>
        <w:t xml:space="preserve"> (KHW)</w:t>
      </w:r>
    </w:p>
    <w:p w14:paraId="26681530" w14:textId="7A911A57" w:rsidR="00340EA8" w:rsidRDefault="00340EA8"/>
    <w:p w14:paraId="4DF66047" w14:textId="77777777" w:rsidR="00340EA8" w:rsidRDefault="00340EA8">
      <w:pPr>
        <w:rPr>
          <w:rFonts w:cstheme="minorHAnsi"/>
        </w:rPr>
      </w:pPr>
    </w:p>
    <w:p w14:paraId="73A3D0CF" w14:textId="77777777" w:rsidR="000A26E6" w:rsidRDefault="000A26E6">
      <w:r>
        <w:t>Apologies: -</w:t>
      </w:r>
    </w:p>
    <w:p w14:paraId="6E8E8118" w14:textId="2E7434B7" w:rsidR="000A26E6" w:rsidRPr="00322B5A" w:rsidRDefault="000A2856">
      <w:pPr>
        <w:rPr>
          <w:rFonts w:cstheme="minorHAnsi"/>
        </w:rPr>
      </w:pPr>
      <w:r>
        <w:rPr>
          <w:rFonts w:cstheme="minorHAnsi"/>
        </w:rPr>
        <w:t xml:space="preserve">Kelvin Dore (KD), </w:t>
      </w:r>
      <w:r w:rsidR="00D9266F">
        <w:rPr>
          <w:rFonts w:cstheme="minorHAnsi"/>
        </w:rPr>
        <w:t>Peter Mantle</w:t>
      </w:r>
      <w:r w:rsidR="007A1AA9">
        <w:rPr>
          <w:rFonts w:cstheme="minorHAnsi"/>
        </w:rPr>
        <w:t xml:space="preserve"> (PM)</w:t>
      </w:r>
      <w:r w:rsidR="00D9266F">
        <w:rPr>
          <w:rFonts w:cstheme="minorHAnsi"/>
        </w:rPr>
        <w:t xml:space="preserve">, </w:t>
      </w:r>
      <w:r w:rsidR="001831B4">
        <w:t>Ben Bethel (BB)</w:t>
      </w:r>
    </w:p>
    <w:p w14:paraId="7D0AB05E" w14:textId="1A876AD9" w:rsidR="00285F64" w:rsidRDefault="00285F64"/>
    <w:p w14:paraId="6BFB6523" w14:textId="77777777" w:rsidR="009733AA" w:rsidRDefault="009733AA"/>
    <w:p w14:paraId="60112D58" w14:textId="6DCD33C3" w:rsidR="00BE1367" w:rsidRDefault="0095729E" w:rsidP="0095729E">
      <w:pPr>
        <w:pStyle w:val="ListParagraph"/>
        <w:numPr>
          <w:ilvl w:val="0"/>
          <w:numId w:val="1"/>
        </w:numPr>
      </w:pPr>
      <w:r>
        <w:t xml:space="preserve"> </w:t>
      </w:r>
      <w:r w:rsidR="008A370B">
        <w:t>Minutes of Last Meeting</w:t>
      </w:r>
      <w:r w:rsidR="00BE1367">
        <w:t xml:space="preserve"> </w:t>
      </w:r>
    </w:p>
    <w:p w14:paraId="761557CA" w14:textId="77777777" w:rsidR="00BE1367" w:rsidRDefault="00BE1367" w:rsidP="00BE1367"/>
    <w:p w14:paraId="55146AAE" w14:textId="61B62EEA" w:rsidR="003960C7" w:rsidRDefault="008A370B" w:rsidP="00BE1367">
      <w:r>
        <w:t>The minutes of the last meeting, (</w:t>
      </w:r>
      <w:r w:rsidR="00254BA8">
        <w:t>1</w:t>
      </w:r>
      <w:r w:rsidR="00254BA8" w:rsidRPr="00254BA8">
        <w:rPr>
          <w:vertAlign w:val="superscript"/>
        </w:rPr>
        <w:t>st</w:t>
      </w:r>
      <w:r w:rsidR="00254BA8">
        <w:t xml:space="preserve"> May</w:t>
      </w:r>
      <w:r>
        <w:t>) were accepted.</w:t>
      </w:r>
    </w:p>
    <w:p w14:paraId="2532A379" w14:textId="22B611FB" w:rsidR="00254BA8" w:rsidRDefault="00254BA8" w:rsidP="00BE1367"/>
    <w:p w14:paraId="3DDC866D" w14:textId="7FDFA5B8" w:rsidR="00254BA8" w:rsidRDefault="00254BA8" w:rsidP="00BE1367">
      <w:r>
        <w:t>Matters Arising</w:t>
      </w:r>
    </w:p>
    <w:p w14:paraId="41E58CE3" w14:textId="1E5AC2D9" w:rsidR="00254BA8" w:rsidRDefault="00254BA8" w:rsidP="00BE1367"/>
    <w:p w14:paraId="1AF1C544" w14:textId="09160841" w:rsidR="00254BA8" w:rsidRDefault="00254BA8" w:rsidP="00BE1367">
      <w:r>
        <w:t xml:space="preserve">It was proposed </w:t>
      </w:r>
      <w:r w:rsidR="007A1AA9">
        <w:t xml:space="preserve">the </w:t>
      </w:r>
      <w:r w:rsidR="000F24B1">
        <w:t xml:space="preserve">Steering Group </w:t>
      </w:r>
      <w:r>
        <w:t>contact Chris Young of NNDC regarding the Non-Designated Heritage Sites (NDHS) report.  KW asked if CCP has a standard letter template</w:t>
      </w:r>
      <w:r w:rsidR="000F24B1">
        <w:t xml:space="preserve"> for contacting owners of properties and businesses identified in the heritage report. CCP confirmed </w:t>
      </w:r>
      <w:r w:rsidR="007A1AA9">
        <w:t xml:space="preserve">that </w:t>
      </w:r>
      <w:r>
        <w:t>they do and will provide.  It was agreed that Chris Young should be contacted but he may push back on the report due to the large number of NDHSs identified.</w:t>
      </w:r>
    </w:p>
    <w:p w14:paraId="1B807F76" w14:textId="72272F99" w:rsidR="00254BA8" w:rsidRDefault="00254BA8" w:rsidP="00BE1367"/>
    <w:p w14:paraId="6459EE80" w14:textId="6EA5BDB9" w:rsidR="00254BA8" w:rsidRPr="00254BA8" w:rsidRDefault="00254BA8" w:rsidP="00BE1367">
      <w:pPr>
        <w:rPr>
          <w:b/>
        </w:rPr>
      </w:pPr>
      <w:r w:rsidRPr="00254BA8">
        <w:rPr>
          <w:b/>
        </w:rPr>
        <w:t>Action: LC will submit the report to NNDC.</w:t>
      </w:r>
    </w:p>
    <w:p w14:paraId="676C5DFD" w14:textId="2D475FAF" w:rsidR="00254BA8" w:rsidRDefault="00254BA8" w:rsidP="00BE1367">
      <w:pPr>
        <w:rPr>
          <w:b/>
        </w:rPr>
      </w:pPr>
      <w:proofErr w:type="gramStart"/>
      <w:r w:rsidRPr="00254BA8">
        <w:rPr>
          <w:b/>
        </w:rPr>
        <w:t>Action :</w:t>
      </w:r>
      <w:proofErr w:type="gramEnd"/>
      <w:r w:rsidRPr="00254BA8">
        <w:rPr>
          <w:b/>
        </w:rPr>
        <w:t xml:space="preserve"> </w:t>
      </w:r>
      <w:r w:rsidR="000F24B1">
        <w:rPr>
          <w:b/>
        </w:rPr>
        <w:t>LC will provide KW with the template letter for notifying heritage properties identified and KW will draft up letters for all properties identified in report.</w:t>
      </w:r>
    </w:p>
    <w:p w14:paraId="76F448C5" w14:textId="14989EF0" w:rsidR="00254BA8" w:rsidRDefault="00254BA8" w:rsidP="00BE1367"/>
    <w:p w14:paraId="3E1620D9" w14:textId="013D2AFC" w:rsidR="00254BA8" w:rsidRDefault="00254BA8" w:rsidP="00BE1367">
      <w:r>
        <w:t>The Site Assessment work is now completed.  KW said that this report is fundamental to the Neighbourhood Plan process if we plan to allocate sites.</w:t>
      </w:r>
    </w:p>
    <w:p w14:paraId="499861B9" w14:textId="75E9DE81" w:rsidR="00254BA8" w:rsidRDefault="00254BA8" w:rsidP="00BE1367"/>
    <w:p w14:paraId="2809F513" w14:textId="7A46E61C" w:rsidR="00254BA8" w:rsidRDefault="00254BA8" w:rsidP="00BE1367">
      <w:pPr>
        <w:rPr>
          <w:b/>
        </w:rPr>
      </w:pPr>
      <w:r w:rsidRPr="00254BA8">
        <w:rPr>
          <w:b/>
        </w:rPr>
        <w:t>Action: LC to circulate the Site Assessment report</w:t>
      </w:r>
    </w:p>
    <w:p w14:paraId="2F088AA0" w14:textId="459A5441" w:rsidR="00254BA8" w:rsidRDefault="00254BA8" w:rsidP="00BE1367">
      <w:pPr>
        <w:rPr>
          <w:b/>
        </w:rPr>
      </w:pPr>
      <w:r>
        <w:rPr>
          <w:b/>
        </w:rPr>
        <w:t>Action: RS to organise a specific meeting to discuss the report</w:t>
      </w:r>
    </w:p>
    <w:p w14:paraId="4C9F1F93" w14:textId="1B9A57F3" w:rsidR="0029253C" w:rsidRDefault="0029253C" w:rsidP="00BE1367">
      <w:pPr>
        <w:rPr>
          <w:b/>
        </w:rPr>
      </w:pPr>
      <w:r>
        <w:rPr>
          <w:b/>
        </w:rPr>
        <w:t>Action: KW to circulate a template for comments on the Site Assessment Report</w:t>
      </w:r>
    </w:p>
    <w:p w14:paraId="0B2CD29B" w14:textId="5198492B" w:rsidR="0029253C" w:rsidRDefault="0029253C" w:rsidP="00BE1367"/>
    <w:p w14:paraId="5A3BCDB0" w14:textId="62FCE14F" w:rsidR="0029253C" w:rsidRPr="0029253C" w:rsidRDefault="0029253C" w:rsidP="00BE1367">
      <w:r>
        <w:t xml:space="preserve">Note: </w:t>
      </w:r>
      <w:proofErr w:type="gramStart"/>
      <w:r>
        <w:t>the</w:t>
      </w:r>
      <w:proofErr w:type="gramEnd"/>
      <w:r>
        <w:t xml:space="preserve"> Site Assessment report</w:t>
      </w:r>
      <w:r w:rsidR="000F24B1">
        <w:t xml:space="preserve"> contains sensitive information and is </w:t>
      </w:r>
      <w:r>
        <w:t>to be kept confidential</w:t>
      </w:r>
      <w:r w:rsidR="000F24B1">
        <w:t>.</w:t>
      </w:r>
    </w:p>
    <w:p w14:paraId="374D9901" w14:textId="1F39C87C" w:rsidR="003960C7" w:rsidRDefault="003960C7" w:rsidP="00BE1367"/>
    <w:p w14:paraId="2D25985D" w14:textId="081DD120" w:rsidR="00874DE2" w:rsidRDefault="00254BA8" w:rsidP="0095729E">
      <w:pPr>
        <w:pStyle w:val="ListParagraph"/>
        <w:numPr>
          <w:ilvl w:val="0"/>
          <w:numId w:val="1"/>
        </w:numPr>
      </w:pPr>
      <w:r>
        <w:t>Mapping Agreements</w:t>
      </w:r>
    </w:p>
    <w:p w14:paraId="09D39C6D" w14:textId="43E938F7" w:rsidR="00874DE2" w:rsidRDefault="00874DE2" w:rsidP="00874DE2"/>
    <w:p w14:paraId="26118BC2" w14:textId="64F27FDD" w:rsidR="00285F64" w:rsidRDefault="00254BA8" w:rsidP="00285F64">
      <w:r>
        <w:t>NNDC hold agreements with Ordnance Survey</w:t>
      </w:r>
      <w:r w:rsidR="006A5B0C">
        <w:t xml:space="preserve"> (OS)</w:t>
      </w:r>
      <w:r>
        <w:t xml:space="preserve"> for use of detailed maps.  RS said good quality maps are essential to the Neighbourhood Plan</w:t>
      </w:r>
      <w:r w:rsidR="0073629D">
        <w:t xml:space="preserve"> drafting.  RS has communicated with NNDC via e-mail </w:t>
      </w:r>
      <w:r w:rsidR="006A5B0C">
        <w:t>seeking access to the maps.  NNDC have responded saying we can have access to printed and electronic maps.</w:t>
      </w:r>
    </w:p>
    <w:p w14:paraId="66C91104" w14:textId="4A9EAADB" w:rsidR="006A5B0C" w:rsidRDefault="006A5B0C" w:rsidP="00285F64"/>
    <w:p w14:paraId="440D7CAF" w14:textId="33B8B97E" w:rsidR="006A5B0C" w:rsidRDefault="006A5B0C" w:rsidP="00285F64">
      <w:r>
        <w:lastRenderedPageBreak/>
        <w:t>LC commented that CCP have a GIS package that can be used to manipulate the maps to show what we want but to do that need to have the NNDC OS licence number.</w:t>
      </w:r>
    </w:p>
    <w:p w14:paraId="50B0EA05" w14:textId="2E0E9417" w:rsidR="006A5B0C" w:rsidRDefault="006A5B0C" w:rsidP="00285F64"/>
    <w:p w14:paraId="0053FAC5" w14:textId="6A1653F2" w:rsidR="006A5B0C" w:rsidRDefault="006A5B0C" w:rsidP="00285F64">
      <w:r>
        <w:t>RS commented that the current maps in the Neighbourhood Plan do not</w:t>
      </w:r>
      <w:r w:rsidR="00F75AAD">
        <w:t xml:space="preserve"> have sufficient detail.  A-MW asked if we have the same quality of maps as other Neighbourhood Plan groups, LC said it was the same.</w:t>
      </w:r>
    </w:p>
    <w:p w14:paraId="26481C3D" w14:textId="3770203E" w:rsidR="00F75AAD" w:rsidRDefault="00F75AAD" w:rsidP="00285F64"/>
    <w:p w14:paraId="6391AC89" w14:textId="5E836F80" w:rsidR="00F75AAD" w:rsidRPr="00F75AAD" w:rsidRDefault="00F75AAD" w:rsidP="00285F64">
      <w:pPr>
        <w:rPr>
          <w:b/>
        </w:rPr>
      </w:pPr>
      <w:r w:rsidRPr="00F75AAD">
        <w:rPr>
          <w:b/>
        </w:rPr>
        <w:t>Action: BB to obtain the OS licence number and provide to LC</w:t>
      </w:r>
    </w:p>
    <w:p w14:paraId="59F99CF0" w14:textId="77777777" w:rsidR="009F416D" w:rsidRDefault="009F416D" w:rsidP="00874DE2"/>
    <w:p w14:paraId="4B24DA2C" w14:textId="403E120F" w:rsidR="00874DE2" w:rsidRDefault="00F75AAD" w:rsidP="0095729E">
      <w:pPr>
        <w:pStyle w:val="ListParagraph"/>
        <w:numPr>
          <w:ilvl w:val="0"/>
          <w:numId w:val="1"/>
        </w:numPr>
      </w:pPr>
      <w:r>
        <w:t>School/Youth Survey</w:t>
      </w:r>
    </w:p>
    <w:p w14:paraId="49C04055" w14:textId="00697AA6" w:rsidR="00071541" w:rsidRDefault="00071541" w:rsidP="00071541"/>
    <w:p w14:paraId="7F1A1233" w14:textId="02AF4C2A" w:rsidR="00A86B84" w:rsidRDefault="00F75AAD" w:rsidP="00874DE2">
      <w:r>
        <w:t>RS said that the school had provided a copy of the survey data that he can read but RS does not know how to communicate this data to others in the group as it is data protected and the copy he has only allows him to view it.</w:t>
      </w:r>
    </w:p>
    <w:p w14:paraId="1A09895A" w14:textId="7AE70DF9" w:rsidR="00F75AAD" w:rsidRDefault="00F75AAD" w:rsidP="00874DE2"/>
    <w:p w14:paraId="0D0FF6DB" w14:textId="7C68FB1E" w:rsidR="00F75AAD" w:rsidRDefault="00F75AAD" w:rsidP="00874DE2">
      <w:r>
        <w:t>There are 80 responses to the survey from a school cohort of 750.  No analysis of the data has been done.  One point of note is that the final question asked if the pupils wanted to have a sixth form, the responses were a 50/50 split for and against.</w:t>
      </w:r>
    </w:p>
    <w:p w14:paraId="2EE962DD" w14:textId="6276A722" w:rsidR="00F75AAD" w:rsidRDefault="00F75AAD" w:rsidP="00874DE2"/>
    <w:p w14:paraId="7CF6A4AE" w14:textId="04219503" w:rsidR="00F75AAD" w:rsidRPr="00F75AAD" w:rsidRDefault="00F75AAD" w:rsidP="00874DE2">
      <w:pPr>
        <w:rPr>
          <w:b/>
        </w:rPr>
      </w:pPr>
      <w:r w:rsidRPr="00F75AAD">
        <w:rPr>
          <w:b/>
        </w:rPr>
        <w:t xml:space="preserve">Action: RS to contact the school to try to obtain a version of the survey responses that can be distributed among the NPSG. </w:t>
      </w:r>
    </w:p>
    <w:p w14:paraId="0CCB1735" w14:textId="77777777" w:rsidR="00F75AAD" w:rsidRDefault="00F75AAD" w:rsidP="00874DE2"/>
    <w:p w14:paraId="7C501CA1" w14:textId="0DDB644C" w:rsidR="00071541" w:rsidRDefault="00F75AAD" w:rsidP="0095729E">
      <w:pPr>
        <w:pStyle w:val="ListParagraph"/>
        <w:numPr>
          <w:ilvl w:val="0"/>
          <w:numId w:val="1"/>
        </w:numPr>
      </w:pPr>
      <w:r>
        <w:t>Vision Statement</w:t>
      </w:r>
    </w:p>
    <w:p w14:paraId="10E2120A" w14:textId="239BD24B" w:rsidR="00071541" w:rsidRDefault="00071541" w:rsidP="00071541"/>
    <w:p w14:paraId="58F89661" w14:textId="1136A700" w:rsidR="00071541" w:rsidRDefault="00F75AAD" w:rsidP="00071541">
      <w:r>
        <w:t>It was agreed that the Vision Statement was good to go once typographic erro</w:t>
      </w:r>
      <w:r w:rsidR="000273C2">
        <w:t>r</w:t>
      </w:r>
      <w:r>
        <w:t xml:space="preserve">s </w:t>
      </w:r>
      <w:r w:rsidR="000273C2">
        <w:t>ha</w:t>
      </w:r>
      <w:r>
        <w:t>d been corrected.</w:t>
      </w:r>
    </w:p>
    <w:p w14:paraId="2BDF4C7B" w14:textId="31C7CC62" w:rsidR="00071541" w:rsidRDefault="00071541" w:rsidP="00071541">
      <w:r>
        <w:t xml:space="preserve"> </w:t>
      </w:r>
    </w:p>
    <w:p w14:paraId="1A9F5F97" w14:textId="2A182BAC" w:rsidR="002C4A66" w:rsidRDefault="00023B43" w:rsidP="0095729E">
      <w:pPr>
        <w:pStyle w:val="ListParagraph"/>
        <w:numPr>
          <w:ilvl w:val="0"/>
          <w:numId w:val="1"/>
        </w:numPr>
      </w:pPr>
      <w:r>
        <w:t>Draft Neighbourhood Plan</w:t>
      </w:r>
    </w:p>
    <w:p w14:paraId="46BC4FF5" w14:textId="074BEC2C" w:rsidR="00071541" w:rsidRDefault="00071541" w:rsidP="00071541"/>
    <w:p w14:paraId="1C4A7570" w14:textId="66D0B0B4" w:rsidR="0025323C" w:rsidRDefault="00C75F82" w:rsidP="0025323C">
      <w:pPr>
        <w:pStyle w:val="ListParagraph"/>
        <w:numPr>
          <w:ilvl w:val="0"/>
          <w:numId w:val="13"/>
        </w:numPr>
      </w:pPr>
      <w:r>
        <w:t>Village Zoning &amp; Green Spaces</w:t>
      </w:r>
    </w:p>
    <w:p w14:paraId="6F17C9D2" w14:textId="251C158B" w:rsidR="0025323C" w:rsidRDefault="0025323C" w:rsidP="0025323C"/>
    <w:p w14:paraId="5563043C" w14:textId="77777777" w:rsidR="0025323C" w:rsidRDefault="0025323C" w:rsidP="0025323C">
      <w:r w:rsidRPr="009E1E9D">
        <w:t xml:space="preserve">A discussion was held regarding the village centre </w:t>
      </w:r>
      <w:r>
        <w:t>zoning that was discussed at the last meeting.  KW noted that Granary Staithe was not included and believes it should be included.  LC replied that it was excluded as it is not part of the village centre.</w:t>
      </w:r>
    </w:p>
    <w:p w14:paraId="52A652D4" w14:textId="77777777" w:rsidR="0025323C" w:rsidRDefault="0025323C" w:rsidP="0025323C"/>
    <w:p w14:paraId="51C47178" w14:textId="77777777" w:rsidR="0025323C" w:rsidRDefault="0025323C" w:rsidP="0025323C">
      <w:r>
        <w:t>LC commented that only the parts of the centre that may be included in the</w:t>
      </w:r>
      <w:r w:rsidRPr="000273C2">
        <w:t xml:space="preserve"> </w:t>
      </w:r>
      <w:r>
        <w:t>Neighbourhood Plan for development purposes.  It was agreed to remove zones; B, E and F, (refer to figure 12 of the Draft NP V3).  LC commented that it would be useful of zone A were to align with the area allocated by the Broads Authority.</w:t>
      </w:r>
    </w:p>
    <w:p w14:paraId="7841FC5B" w14:textId="77777777" w:rsidR="0025323C" w:rsidRDefault="0025323C" w:rsidP="0025323C"/>
    <w:p w14:paraId="167B2141" w14:textId="77777777" w:rsidR="0025323C" w:rsidRDefault="0025323C" w:rsidP="0025323C">
      <w:r>
        <w:t>It was agreed that CCP would reconfigure the village zoning the new proposal would be returned to the Steering Group at the next meeting.</w:t>
      </w:r>
    </w:p>
    <w:p w14:paraId="0CB76733" w14:textId="77777777" w:rsidR="0025323C" w:rsidRDefault="0025323C" w:rsidP="0025323C"/>
    <w:p w14:paraId="72FEC5EC" w14:textId="77777777" w:rsidR="0025323C" w:rsidRDefault="0025323C" w:rsidP="0025323C">
      <w:r>
        <w:t xml:space="preserve">Discussion was had on the integration of the Views/NDHS and Green Spaces.  Some locations were covered in more than one of these reports.  This possibly </w:t>
      </w:r>
      <w:proofErr w:type="spellStart"/>
      <w:r>
        <w:t>creats</w:t>
      </w:r>
      <w:proofErr w:type="spellEnd"/>
      <w:r>
        <w:t xml:space="preserve"> complexity in the overall plan.</w:t>
      </w:r>
    </w:p>
    <w:p w14:paraId="32FBE9FE" w14:textId="77777777" w:rsidR="0025323C" w:rsidRDefault="0025323C" w:rsidP="0025323C"/>
    <w:p w14:paraId="054C8779" w14:textId="77777777" w:rsidR="0025323C" w:rsidRDefault="0025323C" w:rsidP="0025323C">
      <w:r>
        <w:lastRenderedPageBreak/>
        <w:t>LC agreed to rework the zoning and broaden the chapter to make the discussion about more than just the village centre.  LC will circulate the reworked zone maps showing the interaction with the green spaces and access ways.</w:t>
      </w:r>
    </w:p>
    <w:p w14:paraId="63F5EA65" w14:textId="77777777" w:rsidR="0025323C" w:rsidRDefault="0025323C" w:rsidP="0025323C"/>
    <w:p w14:paraId="6C2E22CB" w14:textId="77777777" w:rsidR="0025323C" w:rsidRPr="00535539" w:rsidRDefault="0025323C" w:rsidP="0025323C">
      <w:pPr>
        <w:rPr>
          <w:b/>
        </w:rPr>
      </w:pPr>
      <w:r w:rsidRPr="00535539">
        <w:rPr>
          <w:b/>
        </w:rPr>
        <w:t>Action: LC to Rework Village Centre Zones and distribute revised maps</w:t>
      </w:r>
    </w:p>
    <w:p w14:paraId="40F9BA7C" w14:textId="77777777" w:rsidR="0025323C" w:rsidRDefault="0025323C" w:rsidP="0025323C"/>
    <w:p w14:paraId="477400E3" w14:textId="77777777" w:rsidR="0025323C" w:rsidRDefault="0025323C" w:rsidP="0025323C">
      <w:r>
        <w:t>RS commented that more detailed mapping of the riverside area was required and will try to obtain this from NNDC.</w:t>
      </w:r>
    </w:p>
    <w:p w14:paraId="4852D623" w14:textId="77777777" w:rsidR="0025323C" w:rsidRDefault="0025323C" w:rsidP="0025323C">
      <w:r>
        <w:t>KW asked at what point to we contact owners of land that may be considered for development.  This should not be done until the Site Assessment report has been fully processed.</w:t>
      </w:r>
    </w:p>
    <w:p w14:paraId="417334A9" w14:textId="7BB815F3" w:rsidR="0025323C" w:rsidRDefault="0025323C" w:rsidP="0025323C"/>
    <w:p w14:paraId="602F1452" w14:textId="77777777" w:rsidR="0025323C" w:rsidRDefault="0025323C" w:rsidP="0025323C"/>
    <w:p w14:paraId="216CD268" w14:textId="40CE8E90" w:rsidR="0025323C" w:rsidRDefault="0025323C" w:rsidP="0025323C">
      <w:pPr>
        <w:pStyle w:val="ListParagraph"/>
        <w:numPr>
          <w:ilvl w:val="0"/>
          <w:numId w:val="13"/>
        </w:numPr>
      </w:pPr>
      <w:r>
        <w:t>Master Plan or Piecemeal Development of Riverside</w:t>
      </w:r>
    </w:p>
    <w:p w14:paraId="4F400CD8" w14:textId="1C5D2AF2" w:rsidR="0025323C" w:rsidRDefault="0025323C" w:rsidP="0025323C"/>
    <w:p w14:paraId="6BF630C2" w14:textId="77777777" w:rsidR="0025323C" w:rsidRDefault="0025323C" w:rsidP="0025323C">
      <w:r>
        <w:t>LC advised that the Broads Authority would prefer to see a development plan for the whole of the riverside site but that they would be open to piecemeal development.  KW commented that a single development plan would be more likely to protect the green spaces and public access but that the group should not closed to the option of piecemeal development but should speak to the Broads Authority to clarify.</w:t>
      </w:r>
    </w:p>
    <w:p w14:paraId="5EB97FE8" w14:textId="77777777" w:rsidR="0025323C" w:rsidRDefault="0025323C" w:rsidP="0025323C"/>
    <w:p w14:paraId="0D6CC3D2" w14:textId="77777777" w:rsidR="0025323C" w:rsidRDefault="0025323C" w:rsidP="0025323C">
      <w:r>
        <w:t xml:space="preserve">It is understood that the BA were not aligned with the 2022-23 McCarthy’ Stone’s Master Plan for the brownfield site as the McCarthy Stone proposed development was alleged to shut off views and access to the riverside. </w:t>
      </w:r>
    </w:p>
    <w:p w14:paraId="20A10F48" w14:textId="77777777" w:rsidR="0025323C" w:rsidRDefault="0025323C" w:rsidP="0025323C"/>
    <w:p w14:paraId="5DD3F547" w14:textId="77777777" w:rsidR="0025323C" w:rsidRPr="00535539" w:rsidRDefault="0025323C" w:rsidP="0025323C">
      <w:pPr>
        <w:rPr>
          <w:b/>
        </w:rPr>
      </w:pPr>
      <w:r w:rsidRPr="00535539">
        <w:rPr>
          <w:b/>
        </w:rPr>
        <w:t>Action:</w:t>
      </w:r>
      <w:r>
        <w:rPr>
          <w:b/>
        </w:rPr>
        <w:t xml:space="preserve"> KW</w:t>
      </w:r>
      <w:r w:rsidRPr="00535539">
        <w:rPr>
          <w:b/>
        </w:rPr>
        <w:t xml:space="preserve"> to discuss the riverside site with Natalie Beal of the Broads Authority</w:t>
      </w:r>
    </w:p>
    <w:p w14:paraId="27758082" w14:textId="77777777" w:rsidR="0025323C" w:rsidRDefault="0025323C" w:rsidP="0025323C"/>
    <w:p w14:paraId="3D45387E" w14:textId="7950EB55" w:rsidR="0025323C" w:rsidRDefault="0025323C" w:rsidP="0025323C">
      <w:r>
        <w:t>It was noted that a new development had the potential to landlock the public land alongside the river.  RS commented that there must be right-of-way protection for access across the private land to reach the public spaces due to the custom of the access being used</w:t>
      </w:r>
      <w:r>
        <w:t>.</w:t>
      </w:r>
    </w:p>
    <w:p w14:paraId="26DC79B4" w14:textId="77777777" w:rsidR="0025323C" w:rsidRDefault="0025323C" w:rsidP="0025323C"/>
    <w:p w14:paraId="6DD0407D" w14:textId="77777777" w:rsidR="0025323C" w:rsidRDefault="0025323C" w:rsidP="0025323C">
      <w:pPr>
        <w:pStyle w:val="ListParagraph"/>
        <w:numPr>
          <w:ilvl w:val="0"/>
          <w:numId w:val="13"/>
        </w:numPr>
      </w:pPr>
      <w:r>
        <w:t xml:space="preserve">Other areas of draft plan </w:t>
      </w:r>
    </w:p>
    <w:p w14:paraId="50E221E8" w14:textId="2D2E5CDA" w:rsidR="0025323C" w:rsidRDefault="0025323C" w:rsidP="0025323C"/>
    <w:p w14:paraId="166B0A20" w14:textId="77777777" w:rsidR="0025323C" w:rsidRDefault="0025323C" w:rsidP="0025323C">
      <w:r>
        <w:t>Village Hall</w:t>
      </w:r>
    </w:p>
    <w:p w14:paraId="237035A2" w14:textId="77777777" w:rsidR="0025323C" w:rsidRDefault="0025323C" w:rsidP="0025323C"/>
    <w:p w14:paraId="22C650AF" w14:textId="77777777" w:rsidR="0025323C" w:rsidRDefault="0025323C" w:rsidP="0025323C">
      <w:r>
        <w:t>LC asked for feedback on the section on the Village Hall.</w:t>
      </w:r>
    </w:p>
    <w:p w14:paraId="2D121255" w14:textId="77777777" w:rsidR="0025323C" w:rsidRDefault="0025323C" w:rsidP="0025323C"/>
    <w:p w14:paraId="66ACDD8D" w14:textId="295608AB" w:rsidR="0025323C" w:rsidRDefault="0025323C" w:rsidP="0025323C">
      <w:r w:rsidRPr="003800FA">
        <w:rPr>
          <w:b/>
        </w:rPr>
        <w:t>Action: KW to provide feedback</w:t>
      </w:r>
    </w:p>
    <w:p w14:paraId="25FC1BB0" w14:textId="77777777" w:rsidR="0025323C" w:rsidRDefault="0025323C" w:rsidP="0025323C"/>
    <w:p w14:paraId="7A64C8A1" w14:textId="77777777" w:rsidR="0025323C" w:rsidRDefault="0025323C" w:rsidP="0025323C">
      <w:pPr>
        <w:pStyle w:val="ListParagraph"/>
        <w:numPr>
          <w:ilvl w:val="0"/>
          <w:numId w:val="13"/>
        </w:numPr>
      </w:pPr>
      <w:r>
        <w:t xml:space="preserve">Household Survey evidence </w:t>
      </w:r>
    </w:p>
    <w:p w14:paraId="2B6EB561" w14:textId="77777777" w:rsidR="0025323C" w:rsidRDefault="0025323C" w:rsidP="0025323C"/>
    <w:p w14:paraId="1ED8FA85" w14:textId="021D2A09" w:rsidR="0025323C" w:rsidRDefault="0025323C" w:rsidP="0025323C">
      <w:r>
        <w:t>KW commented that in the beginning section, the draft plan set out the evidence from the Household Survey but had omitted the issue of flooding and sewage in later discussion of the infrastructure section.</w:t>
      </w:r>
    </w:p>
    <w:p w14:paraId="050F936A" w14:textId="77777777" w:rsidR="0025323C" w:rsidRDefault="0025323C" w:rsidP="0025323C"/>
    <w:p w14:paraId="41970DD8" w14:textId="77777777" w:rsidR="0025323C" w:rsidRDefault="0025323C" w:rsidP="0025323C">
      <w:r>
        <w:t xml:space="preserve">Additionally, the Household Survey also showed that there was a balanced/neutral evidence for and against development and this needed to be reflected later in the report.  </w:t>
      </w:r>
    </w:p>
    <w:p w14:paraId="5AFAE41E" w14:textId="77777777" w:rsidR="0025323C" w:rsidRDefault="0025323C" w:rsidP="0025323C"/>
    <w:p w14:paraId="49729C7E" w14:textId="660E4C21" w:rsidR="0025323C" w:rsidRDefault="0025323C" w:rsidP="0025323C">
      <w:r w:rsidRPr="003800FA">
        <w:rPr>
          <w:b/>
        </w:rPr>
        <w:t>Action: KW to email Louise at CCP with proposed edits for more consistency</w:t>
      </w:r>
    </w:p>
    <w:p w14:paraId="4AB7AB92" w14:textId="77777777" w:rsidR="00535539" w:rsidRPr="009E1E9D" w:rsidRDefault="00535539" w:rsidP="00D96B4A">
      <w:bookmarkStart w:id="0" w:name="_GoBack"/>
      <w:bookmarkEnd w:id="0"/>
    </w:p>
    <w:p w14:paraId="59396027" w14:textId="243C5BC6" w:rsidR="007A1AA9" w:rsidRDefault="00D96B4A" w:rsidP="002C4A66">
      <w:pPr>
        <w:pStyle w:val="ListParagraph"/>
        <w:numPr>
          <w:ilvl w:val="0"/>
          <w:numId w:val="1"/>
        </w:numPr>
      </w:pPr>
      <w:proofErr w:type="spellStart"/>
      <w:r>
        <w:t>AoB</w:t>
      </w:r>
      <w:proofErr w:type="spellEnd"/>
    </w:p>
    <w:p w14:paraId="577B42E0" w14:textId="17EBEBAD" w:rsidR="005E1E67" w:rsidRDefault="005E1E67" w:rsidP="007A1AA9"/>
    <w:p w14:paraId="6A3D34EF" w14:textId="3C0F7590" w:rsidR="00605D36" w:rsidRDefault="00A63CDE" w:rsidP="00A63CDE">
      <w:pPr>
        <w:pStyle w:val="ListParagraph"/>
        <w:numPr>
          <w:ilvl w:val="0"/>
          <w:numId w:val="11"/>
        </w:numPr>
      </w:pPr>
      <w:r>
        <w:t>Views Document</w:t>
      </w:r>
    </w:p>
    <w:p w14:paraId="381DE6AF" w14:textId="7B9BB9E5" w:rsidR="00A63CDE" w:rsidRDefault="00A63CDE" w:rsidP="00A63CDE"/>
    <w:p w14:paraId="20377CBB" w14:textId="1A72238D" w:rsidR="00A63CDE" w:rsidRDefault="00A63CDE" w:rsidP="00A63CDE">
      <w:r>
        <w:t>The views document was discussed, the latest document issued has proposals for which pictures to include.  It was noted that there is potential for conflict between the Views report and the desire to allocate sites.  It was agreed that the views document would not be finalised until after the Site Assessment report had been finalised.</w:t>
      </w:r>
    </w:p>
    <w:p w14:paraId="27CA8C99" w14:textId="2080A226" w:rsidR="00A63CDE" w:rsidRDefault="00A63CDE" w:rsidP="00A63CDE"/>
    <w:p w14:paraId="636E1AB1" w14:textId="307D0049" w:rsidR="007A1AA9" w:rsidRDefault="00913B80" w:rsidP="00913B80">
      <w:r>
        <w:t xml:space="preserve">However, the Steering Group examined the document and agreed the following: - </w:t>
      </w:r>
    </w:p>
    <w:p w14:paraId="5B0E9D90" w14:textId="77777777" w:rsidR="00913B80" w:rsidRDefault="00913B80" w:rsidP="00A63CDE"/>
    <w:p w14:paraId="5DCE76D8" w14:textId="77777777" w:rsidR="00913B80" w:rsidRDefault="00913B80" w:rsidP="00913B80">
      <w:r>
        <w:t>v1 = Approved</w:t>
      </w:r>
    </w:p>
    <w:p w14:paraId="54B21CC0" w14:textId="77777777" w:rsidR="00913B80" w:rsidRDefault="00913B80" w:rsidP="00913B80"/>
    <w:p w14:paraId="5005DB40" w14:textId="77777777" w:rsidR="00913B80" w:rsidRDefault="00913B80" w:rsidP="00913B80">
      <w:r>
        <w:t>v2 = Pending. Like the image and want to ensure St Peter's Church is included but may take a different, broader scope image once site allocation task been completed</w:t>
      </w:r>
    </w:p>
    <w:p w14:paraId="0BB8F680" w14:textId="77777777" w:rsidR="00913B80" w:rsidRDefault="00913B80" w:rsidP="00913B80"/>
    <w:p w14:paraId="51D55495" w14:textId="77777777" w:rsidR="00913B80" w:rsidRDefault="00913B80" w:rsidP="00913B80">
      <w:r>
        <w:t>v3 = Approved</w:t>
      </w:r>
    </w:p>
    <w:p w14:paraId="001AA7EF" w14:textId="77777777" w:rsidR="00913B80" w:rsidRDefault="00913B80" w:rsidP="00913B80"/>
    <w:p w14:paraId="19A91A19" w14:textId="77777777" w:rsidR="00913B80" w:rsidRDefault="00913B80" w:rsidP="00913B80">
      <w:r>
        <w:t>v4 = Approved</w:t>
      </w:r>
    </w:p>
    <w:p w14:paraId="075AF340" w14:textId="77777777" w:rsidR="00913B80" w:rsidRDefault="00913B80" w:rsidP="00913B80"/>
    <w:p w14:paraId="473288A4" w14:textId="77777777" w:rsidR="00913B80" w:rsidRDefault="00913B80" w:rsidP="00913B80">
      <w:r>
        <w:t>v5 = Approved</w:t>
      </w:r>
    </w:p>
    <w:p w14:paraId="78B0D5EB" w14:textId="77777777" w:rsidR="00913B80" w:rsidRDefault="00913B80" w:rsidP="00913B80"/>
    <w:p w14:paraId="330BA2B1" w14:textId="77777777" w:rsidR="00913B80" w:rsidRDefault="00913B80" w:rsidP="00913B80">
      <w:r>
        <w:t>v6 = Approved (although triple check once site allocation task has been completed)</w:t>
      </w:r>
    </w:p>
    <w:p w14:paraId="606D1F9D" w14:textId="77777777" w:rsidR="00913B80" w:rsidRDefault="00913B80" w:rsidP="00913B80"/>
    <w:p w14:paraId="5562B688" w14:textId="77777777" w:rsidR="00913B80" w:rsidRDefault="00913B80" w:rsidP="00913B80">
      <w:r>
        <w:t>V7 = Approved</w:t>
      </w:r>
    </w:p>
    <w:p w14:paraId="470159D8" w14:textId="77777777" w:rsidR="00913B80" w:rsidRDefault="00913B80" w:rsidP="00913B80"/>
    <w:p w14:paraId="19E09687" w14:textId="77777777" w:rsidR="00913B80" w:rsidRDefault="00913B80" w:rsidP="00913B80">
      <w:r>
        <w:t>V8 = Approved</w:t>
      </w:r>
    </w:p>
    <w:p w14:paraId="57FB7176" w14:textId="77777777" w:rsidR="00913B80" w:rsidRDefault="00913B80" w:rsidP="00913B80"/>
    <w:p w14:paraId="643CB373" w14:textId="070730BE" w:rsidR="00913B80" w:rsidRDefault="00913B80" w:rsidP="00913B80">
      <w:r>
        <w:t xml:space="preserve">v9 = Pending - can't confirm what Littlewoods Lane and surrounding fields images will be included until site allocation discussion </w:t>
      </w:r>
      <w:r w:rsidR="007A1AA9">
        <w:t xml:space="preserve">has </w:t>
      </w:r>
      <w:r>
        <w:t>happened</w:t>
      </w:r>
    </w:p>
    <w:p w14:paraId="07BD3F16" w14:textId="77777777" w:rsidR="00913B80" w:rsidRDefault="00913B80" w:rsidP="00913B80"/>
    <w:p w14:paraId="0229EF96" w14:textId="77777777" w:rsidR="00913B80" w:rsidRDefault="00913B80" w:rsidP="00913B80">
      <w:r>
        <w:t>v10 = Approved</w:t>
      </w:r>
    </w:p>
    <w:p w14:paraId="1DD8F0A3" w14:textId="77777777" w:rsidR="00913B80" w:rsidRDefault="00913B80" w:rsidP="00913B80"/>
    <w:p w14:paraId="269457F6" w14:textId="77777777" w:rsidR="00913B80" w:rsidRDefault="00913B80" w:rsidP="00913B80">
      <w:r>
        <w:t>V11 = Pending (same comment as for V9)</w:t>
      </w:r>
    </w:p>
    <w:p w14:paraId="23FF526F" w14:textId="77777777" w:rsidR="00913B80" w:rsidRDefault="00913B80" w:rsidP="00913B80"/>
    <w:p w14:paraId="150A2C8A" w14:textId="77777777" w:rsidR="00913B80" w:rsidRDefault="00913B80" w:rsidP="00913B80">
      <w:r>
        <w:t>V12 = Approved</w:t>
      </w:r>
    </w:p>
    <w:p w14:paraId="425B7729" w14:textId="77777777" w:rsidR="00913B80" w:rsidRDefault="00913B80" w:rsidP="00913B80"/>
    <w:p w14:paraId="49F72F3E" w14:textId="77777777" w:rsidR="00913B80" w:rsidRDefault="00913B80" w:rsidP="00913B80">
      <w:r>
        <w:t>V13 = Approved (query once green space report finalised as we may be duplicating effort here)</w:t>
      </w:r>
    </w:p>
    <w:p w14:paraId="2ADC4513" w14:textId="77777777" w:rsidR="00913B80" w:rsidRDefault="00913B80" w:rsidP="00913B80"/>
    <w:p w14:paraId="5F52C4CA" w14:textId="77777777" w:rsidR="00913B80" w:rsidRDefault="00913B80" w:rsidP="00913B80">
      <w:r>
        <w:t>V14 = Pending (same comment as for V9)</w:t>
      </w:r>
    </w:p>
    <w:p w14:paraId="05545FE3" w14:textId="77777777" w:rsidR="00913B80" w:rsidRDefault="00913B80" w:rsidP="00913B80"/>
    <w:p w14:paraId="10EF4D87" w14:textId="39E590A9" w:rsidR="00913B80" w:rsidRDefault="00913B80" w:rsidP="00913B80">
      <w:r>
        <w:t>Appendix 2</w:t>
      </w:r>
    </w:p>
    <w:p w14:paraId="36EB809B" w14:textId="77777777" w:rsidR="007A1AA9" w:rsidRDefault="007A1AA9" w:rsidP="00913B80"/>
    <w:p w14:paraId="477DE126" w14:textId="77777777" w:rsidR="00913B80" w:rsidRDefault="00913B80" w:rsidP="00913B80">
      <w:r>
        <w:lastRenderedPageBreak/>
        <w:t>1 = Pending (same comment as for V9)</w:t>
      </w:r>
    </w:p>
    <w:p w14:paraId="433355FB" w14:textId="77777777" w:rsidR="00913B80" w:rsidRDefault="00913B80" w:rsidP="00913B80">
      <w:r>
        <w:t>2 = Support for including  this view in some form - but may be some duplication with image 3 below</w:t>
      </w:r>
    </w:p>
    <w:p w14:paraId="23765C98" w14:textId="77777777" w:rsidR="00913B80" w:rsidRDefault="00913B80" w:rsidP="00913B80">
      <w:r>
        <w:t>3 = Support for including  this view in some form - but may be some duplication with image 2 above</w:t>
      </w:r>
    </w:p>
    <w:p w14:paraId="0ECB07F7" w14:textId="77777777" w:rsidR="00913B80" w:rsidRDefault="00913B80" w:rsidP="00913B80">
      <w:r>
        <w:t>4 = Pending (same comment as for V9)</w:t>
      </w:r>
    </w:p>
    <w:p w14:paraId="1DFD52EB" w14:textId="77777777" w:rsidR="00913B80" w:rsidRDefault="00913B80" w:rsidP="00913B80">
      <w:r>
        <w:t>5 = Pending (same comment as for V9)</w:t>
      </w:r>
    </w:p>
    <w:p w14:paraId="1A62C017" w14:textId="77777777" w:rsidR="00913B80" w:rsidRDefault="00913B80" w:rsidP="00913B80"/>
    <w:p w14:paraId="596FE71B" w14:textId="03B192A7" w:rsidR="00913B80" w:rsidRDefault="00913B80" w:rsidP="00913B80">
      <w:r>
        <w:t>Appendix 3</w:t>
      </w:r>
    </w:p>
    <w:p w14:paraId="4E53CA10" w14:textId="77777777" w:rsidR="007A1AA9" w:rsidRDefault="007A1AA9" w:rsidP="00913B80"/>
    <w:p w14:paraId="3501CBDA" w14:textId="77777777" w:rsidR="00913B80" w:rsidRDefault="00913B80" w:rsidP="00913B80">
      <w:r>
        <w:t>1 = remove</w:t>
      </w:r>
    </w:p>
    <w:p w14:paraId="20F64A41" w14:textId="4680AAD0" w:rsidR="00913B80" w:rsidRDefault="00913B80" w:rsidP="00913B80">
      <w:r>
        <w:t xml:space="preserve">2 = include a version of this image - need to retake - try and get </w:t>
      </w:r>
      <w:r w:rsidR="007A1AA9">
        <w:t>S</w:t>
      </w:r>
      <w:r>
        <w:t>t Peter's church in the frame!</w:t>
      </w:r>
    </w:p>
    <w:p w14:paraId="238B7436" w14:textId="5125D38A" w:rsidR="00913B80" w:rsidRDefault="00913B80" w:rsidP="00913B80">
      <w:r>
        <w:t>3 = remove (</w:t>
      </w:r>
      <w:r w:rsidR="007A1AA9">
        <w:t>T</w:t>
      </w:r>
      <w:r>
        <w:t>unstead road trees)</w:t>
      </w:r>
    </w:p>
    <w:p w14:paraId="37F5F1DE" w14:textId="77777777" w:rsidR="00913B80" w:rsidRDefault="00913B80" w:rsidP="00913B80">
      <w:r>
        <w:t>4 = remove as duplication</w:t>
      </w:r>
    </w:p>
    <w:p w14:paraId="714C989A" w14:textId="77777777" w:rsidR="00913B80" w:rsidRDefault="00913B80" w:rsidP="00913B80">
      <w:r>
        <w:t>5 = remove</w:t>
      </w:r>
    </w:p>
    <w:p w14:paraId="22874CAD" w14:textId="77777777" w:rsidR="00913B80" w:rsidRDefault="00913B80" w:rsidP="00913B80">
      <w:r>
        <w:t>6 = remove</w:t>
      </w:r>
    </w:p>
    <w:p w14:paraId="3B953E92" w14:textId="77777777" w:rsidR="00913B80" w:rsidRDefault="00913B80" w:rsidP="00913B80">
      <w:r>
        <w:t>7 = remove</w:t>
      </w:r>
    </w:p>
    <w:p w14:paraId="678E49F1" w14:textId="33313724" w:rsidR="00913B80" w:rsidRDefault="00913B80" w:rsidP="00913B80">
      <w:r>
        <w:t>8 = remove (swans in fore</w:t>
      </w:r>
      <w:r w:rsidR="007A1AA9">
        <w:t>ground</w:t>
      </w:r>
      <w:r>
        <w:t xml:space="preserve"> of image)</w:t>
      </w:r>
    </w:p>
    <w:p w14:paraId="58B799C3" w14:textId="77777777" w:rsidR="00913B80" w:rsidRDefault="00913B80" w:rsidP="00913B80">
      <w:r>
        <w:t>9 &amp; 10 = need to take a better image of riverside waterside green space - neither of the 2 currently in the document are particularly compelling. I will try and do this over the weekend.</w:t>
      </w:r>
    </w:p>
    <w:p w14:paraId="13619257" w14:textId="00A62C4E" w:rsidR="00913B80" w:rsidRDefault="00913B80" w:rsidP="00913B80">
      <w:r>
        <w:t>11 = decision was it should be included as a key view BUT will need to be discussed in light of site allocation di</w:t>
      </w:r>
      <w:r w:rsidR="007A1AA9">
        <w:t>s</w:t>
      </w:r>
      <w:r>
        <w:t>cussion</w:t>
      </w:r>
    </w:p>
    <w:p w14:paraId="7C14F4F9" w14:textId="4B06FB07" w:rsidR="00A63CDE" w:rsidRDefault="00A63CDE" w:rsidP="00A63CDE"/>
    <w:p w14:paraId="65D91E12" w14:textId="1341C815" w:rsidR="00A63CDE" w:rsidRPr="00A63CDE" w:rsidRDefault="00A63CDE" w:rsidP="00A63CDE">
      <w:pPr>
        <w:rPr>
          <w:b/>
        </w:rPr>
      </w:pPr>
      <w:r w:rsidRPr="00A63CDE">
        <w:rPr>
          <w:b/>
        </w:rPr>
        <w:t>Action: KW to edit the Views report</w:t>
      </w:r>
    </w:p>
    <w:p w14:paraId="4C8B0705" w14:textId="77777777" w:rsidR="00A63CDE" w:rsidRDefault="00A63CDE" w:rsidP="00A63CDE"/>
    <w:p w14:paraId="23DEF952" w14:textId="6E959D53" w:rsidR="00A63CDE" w:rsidRDefault="00A63CDE" w:rsidP="00A63CDE">
      <w:pPr>
        <w:pStyle w:val="ListParagraph"/>
        <w:numPr>
          <w:ilvl w:val="0"/>
          <w:numId w:val="11"/>
        </w:numPr>
      </w:pPr>
      <w:r>
        <w:t>Finance</w:t>
      </w:r>
    </w:p>
    <w:p w14:paraId="7CC16293" w14:textId="2088913D" w:rsidR="00A63CDE" w:rsidRDefault="00A63CDE" w:rsidP="00A63CDE"/>
    <w:p w14:paraId="323881B7" w14:textId="55248EE4" w:rsidR="00A63CDE" w:rsidRDefault="00A63CDE" w:rsidP="00A63CDE">
      <w:r>
        <w:t>GS asked LC what amount of time was being expended.  LC commented that only time for meetings was accruing.  The April meeting would not be included but further meeting would be charged for.</w:t>
      </w:r>
    </w:p>
    <w:p w14:paraId="768AB0C5" w14:textId="41AC5DA4" w:rsidR="00A63CDE" w:rsidRDefault="00A63CDE" w:rsidP="00A63CDE"/>
    <w:p w14:paraId="0C9141F6" w14:textId="408977BB" w:rsidR="00A63CDE" w:rsidRDefault="00A63CDE" w:rsidP="00A63CDE">
      <w:r>
        <w:t>GS commented that he is still missing invoices from sundry items that were agreed to be included in the 2024/2025 budget year costs.  These items were agreed at the budget close-out meeting held on 13</w:t>
      </w:r>
      <w:r w:rsidRPr="00A63CDE">
        <w:rPr>
          <w:vertAlign w:val="superscript"/>
        </w:rPr>
        <w:t>th</w:t>
      </w:r>
      <w:r>
        <w:t xml:space="preserve"> April.</w:t>
      </w:r>
    </w:p>
    <w:p w14:paraId="74C32868" w14:textId="7DF21810" w:rsidR="00A63CDE" w:rsidRDefault="00A63CDE" w:rsidP="00A63CDE"/>
    <w:p w14:paraId="5603E61E" w14:textId="763D1287" w:rsidR="00A63CDE" w:rsidRPr="0025323C" w:rsidRDefault="00A63CDE" w:rsidP="00A63CDE">
      <w:pPr>
        <w:rPr>
          <w:b/>
          <w:bCs/>
        </w:rPr>
      </w:pPr>
      <w:r w:rsidRPr="0025323C">
        <w:rPr>
          <w:b/>
          <w:bCs/>
        </w:rPr>
        <w:t>Action: BB to provide invoices to GS</w:t>
      </w:r>
    </w:p>
    <w:p w14:paraId="1FFCA9C0" w14:textId="77777777" w:rsidR="0029253C" w:rsidRDefault="0029253C" w:rsidP="00A63CDE"/>
    <w:p w14:paraId="11907999" w14:textId="4E83D65F" w:rsidR="00A63CDE" w:rsidRDefault="0029253C" w:rsidP="00A63CDE">
      <w:pPr>
        <w:pStyle w:val="ListParagraph"/>
        <w:numPr>
          <w:ilvl w:val="0"/>
          <w:numId w:val="11"/>
        </w:numPr>
      </w:pPr>
      <w:r>
        <w:t>Lions Summer Fete</w:t>
      </w:r>
    </w:p>
    <w:p w14:paraId="32C3CFA2" w14:textId="7E229B4D" w:rsidR="0029253C" w:rsidRDefault="0029253C" w:rsidP="0029253C"/>
    <w:p w14:paraId="10ACD0A3" w14:textId="010BBCD3" w:rsidR="0029253C" w:rsidRDefault="0029253C" w:rsidP="0029253C">
      <w:r>
        <w:t>RS said that HCC will have a stall at the Lions summer fete as they did last year and recommends that there be a Neighbourhood Plan stall to keep the Neighbourhood Plan in the public eye.  It was agreed to discuss further at the next meeting.</w:t>
      </w:r>
    </w:p>
    <w:p w14:paraId="581C028A" w14:textId="77777777" w:rsidR="0029253C" w:rsidRDefault="0029253C" w:rsidP="0029253C"/>
    <w:p w14:paraId="49694508" w14:textId="55F26119" w:rsidR="0029253C" w:rsidRDefault="0029253C" w:rsidP="00A63CDE">
      <w:pPr>
        <w:pStyle w:val="ListParagraph"/>
        <w:numPr>
          <w:ilvl w:val="0"/>
          <w:numId w:val="11"/>
        </w:numPr>
      </w:pPr>
      <w:proofErr w:type="spellStart"/>
      <w:r>
        <w:t>G:Drive</w:t>
      </w:r>
      <w:proofErr w:type="spellEnd"/>
      <w:r>
        <w:t xml:space="preserve"> Access</w:t>
      </w:r>
    </w:p>
    <w:p w14:paraId="4C40A1D8" w14:textId="668DC3B1" w:rsidR="0029253C" w:rsidRDefault="0029253C" w:rsidP="0029253C"/>
    <w:p w14:paraId="29F0A513" w14:textId="13E06129" w:rsidR="0029253C" w:rsidRDefault="0029253C" w:rsidP="0029253C">
      <w:r>
        <w:lastRenderedPageBreak/>
        <w:t xml:space="preserve">GS said that he still did not have access to the </w:t>
      </w:r>
      <w:proofErr w:type="spellStart"/>
      <w:r>
        <w:t>G:Drive</w:t>
      </w:r>
      <w:proofErr w:type="spellEnd"/>
      <w:r>
        <w:t>.</w:t>
      </w:r>
    </w:p>
    <w:p w14:paraId="21FC1ED0" w14:textId="6036DEE3" w:rsidR="0029253C" w:rsidRDefault="0029253C" w:rsidP="0029253C"/>
    <w:p w14:paraId="341195B0" w14:textId="3EB77ABF" w:rsidR="0029253C" w:rsidRPr="0029253C" w:rsidRDefault="0029253C" w:rsidP="0029253C">
      <w:pPr>
        <w:rPr>
          <w:b/>
        </w:rPr>
      </w:pPr>
      <w:r w:rsidRPr="0029253C">
        <w:rPr>
          <w:b/>
        </w:rPr>
        <w:t xml:space="preserve">Action:  BB to provide ensure that all members of the NPSG have access to the </w:t>
      </w:r>
      <w:proofErr w:type="spellStart"/>
      <w:r w:rsidRPr="0029253C">
        <w:rPr>
          <w:b/>
        </w:rPr>
        <w:t>G:Drive</w:t>
      </w:r>
      <w:proofErr w:type="spellEnd"/>
    </w:p>
    <w:p w14:paraId="1EA691B6" w14:textId="77777777" w:rsidR="00605D36" w:rsidRDefault="00605D36" w:rsidP="00496ED1"/>
    <w:p w14:paraId="3407DD4D" w14:textId="7CC55DB3" w:rsidR="003D5B12" w:rsidRDefault="003D5B12" w:rsidP="00496ED1">
      <w:r>
        <w:t>End of Meeting</w:t>
      </w:r>
    </w:p>
    <w:p w14:paraId="193D5B1E" w14:textId="4C3A0568" w:rsidR="00496ED1" w:rsidRDefault="00033570" w:rsidP="00496ED1">
      <w:r>
        <w:t xml:space="preserve"> </w:t>
      </w:r>
    </w:p>
    <w:p w14:paraId="60C0BC5F" w14:textId="5D076652" w:rsidR="00C37415" w:rsidRDefault="00C37415" w:rsidP="005E1E67"/>
    <w:p w14:paraId="0679028E" w14:textId="385D63CA" w:rsidR="00313E86" w:rsidRDefault="0029253C" w:rsidP="004D14A5">
      <w:r>
        <w:t>Due to a number of people being unavailable for the previously agreed next meeting date it was agreed to move the date to 17</w:t>
      </w:r>
      <w:r w:rsidRPr="0029253C">
        <w:rPr>
          <w:vertAlign w:val="superscript"/>
        </w:rPr>
        <w:t>th</w:t>
      </w:r>
      <w:r>
        <w:t xml:space="preserve"> July</w:t>
      </w:r>
      <w:r w:rsidR="005177A5">
        <w:t xml:space="preserve"> </w:t>
      </w:r>
      <w:r w:rsidR="00605D36">
        <w:t xml:space="preserve">2025 </w:t>
      </w:r>
      <w:r w:rsidR="005177A5">
        <w:t>7:00</w:t>
      </w:r>
      <w:r w:rsidR="00D34B9F">
        <w:t>pm</w:t>
      </w:r>
      <w:r w:rsidR="007D6727">
        <w:t>,</w:t>
      </w:r>
      <w:r w:rsidR="00D34B9F">
        <w:t xml:space="preserve"> </w:t>
      </w:r>
      <w:r w:rsidR="005177A5">
        <w:t>HVH Jubilee Room</w:t>
      </w:r>
      <w:r w:rsidR="009050D0">
        <w:t xml:space="preserve"> and Zoom</w:t>
      </w:r>
      <w:r>
        <w:t>.</w:t>
      </w:r>
    </w:p>
    <w:p w14:paraId="64994FC7" w14:textId="68967994" w:rsidR="00D60E99" w:rsidRDefault="00D60E99" w:rsidP="004D14A5"/>
    <w:sectPr w:rsidR="00D60E99" w:rsidSect="009C483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14801"/>
    <w:multiLevelType w:val="hybridMultilevel"/>
    <w:tmpl w:val="0A465C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925A4"/>
    <w:multiLevelType w:val="hybridMultilevel"/>
    <w:tmpl w:val="6B787A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AB5216"/>
    <w:multiLevelType w:val="hybridMultilevel"/>
    <w:tmpl w:val="1EC6EA5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4EF4F1B"/>
    <w:multiLevelType w:val="hybridMultilevel"/>
    <w:tmpl w:val="209C67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E25E3"/>
    <w:multiLevelType w:val="hybridMultilevel"/>
    <w:tmpl w:val="244E3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7F6902"/>
    <w:multiLevelType w:val="hybridMultilevel"/>
    <w:tmpl w:val="567AF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CF6DE6"/>
    <w:multiLevelType w:val="hybridMultilevel"/>
    <w:tmpl w:val="968284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E30F04"/>
    <w:multiLevelType w:val="hybridMultilevel"/>
    <w:tmpl w:val="1062C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864445"/>
    <w:multiLevelType w:val="hybridMultilevel"/>
    <w:tmpl w:val="31FE61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47A07"/>
    <w:multiLevelType w:val="multilevel"/>
    <w:tmpl w:val="E288F70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asciiTheme="minorHAnsi" w:eastAsiaTheme="minorHAnsi" w:hAnsiTheme="minorHAnsi" w:cstheme="minorBid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B4C5BD6"/>
    <w:multiLevelType w:val="multilevel"/>
    <w:tmpl w:val="CC4E6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0E2F4D"/>
    <w:multiLevelType w:val="hybridMultilevel"/>
    <w:tmpl w:val="E36E90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955CA0"/>
    <w:multiLevelType w:val="hybridMultilevel"/>
    <w:tmpl w:val="E288F708"/>
    <w:lvl w:ilvl="0" w:tplc="0409000F">
      <w:start w:val="1"/>
      <w:numFmt w:val="decimal"/>
      <w:lvlText w:val="%1."/>
      <w:lvlJc w:val="left"/>
      <w:pPr>
        <w:ind w:left="720" w:hanging="360"/>
      </w:pPr>
      <w:rPr>
        <w:rFonts w:hint="default"/>
      </w:rPr>
    </w:lvl>
    <w:lvl w:ilvl="1" w:tplc="7AAA5A98">
      <w:start w:val="1"/>
      <w:numFmt w:val="lowerLetter"/>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9"/>
  </w:num>
  <w:num w:numId="4">
    <w:abstractNumId w:val="5"/>
  </w:num>
  <w:num w:numId="5">
    <w:abstractNumId w:val="11"/>
  </w:num>
  <w:num w:numId="6">
    <w:abstractNumId w:val="8"/>
  </w:num>
  <w:num w:numId="7">
    <w:abstractNumId w:val="2"/>
  </w:num>
  <w:num w:numId="8">
    <w:abstractNumId w:val="1"/>
  </w:num>
  <w:num w:numId="9">
    <w:abstractNumId w:val="6"/>
  </w:num>
  <w:num w:numId="10">
    <w:abstractNumId w:val="4"/>
  </w:num>
  <w:num w:numId="11">
    <w:abstractNumId w:val="3"/>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E6"/>
    <w:rsid w:val="000155EF"/>
    <w:rsid w:val="00015D3F"/>
    <w:rsid w:val="00023B43"/>
    <w:rsid w:val="000261EB"/>
    <w:rsid w:val="000273C2"/>
    <w:rsid w:val="00033570"/>
    <w:rsid w:val="00041648"/>
    <w:rsid w:val="0004599D"/>
    <w:rsid w:val="00060DD2"/>
    <w:rsid w:val="00071541"/>
    <w:rsid w:val="00074872"/>
    <w:rsid w:val="0009752C"/>
    <w:rsid w:val="000A26E6"/>
    <w:rsid w:val="000A2856"/>
    <w:rsid w:val="000B4049"/>
    <w:rsid w:val="000D08AC"/>
    <w:rsid w:val="000E11D6"/>
    <w:rsid w:val="000E73AB"/>
    <w:rsid w:val="000F24B1"/>
    <w:rsid w:val="000F7EB0"/>
    <w:rsid w:val="00104CDD"/>
    <w:rsid w:val="00115DE9"/>
    <w:rsid w:val="00130DFD"/>
    <w:rsid w:val="00131AA5"/>
    <w:rsid w:val="00143320"/>
    <w:rsid w:val="00147B37"/>
    <w:rsid w:val="0016541C"/>
    <w:rsid w:val="001831B4"/>
    <w:rsid w:val="00197695"/>
    <w:rsid w:val="001B6D57"/>
    <w:rsid w:val="00234AA4"/>
    <w:rsid w:val="0025323C"/>
    <w:rsid w:val="00254026"/>
    <w:rsid w:val="00254BA8"/>
    <w:rsid w:val="00262D35"/>
    <w:rsid w:val="002659A3"/>
    <w:rsid w:val="00285F64"/>
    <w:rsid w:val="00287A44"/>
    <w:rsid w:val="0029253C"/>
    <w:rsid w:val="002C4A66"/>
    <w:rsid w:val="002D55EB"/>
    <w:rsid w:val="002E3431"/>
    <w:rsid w:val="00313E86"/>
    <w:rsid w:val="00322B5A"/>
    <w:rsid w:val="00332ECB"/>
    <w:rsid w:val="00340EA8"/>
    <w:rsid w:val="003439E7"/>
    <w:rsid w:val="00347200"/>
    <w:rsid w:val="00366683"/>
    <w:rsid w:val="00390327"/>
    <w:rsid w:val="003960C7"/>
    <w:rsid w:val="003A208F"/>
    <w:rsid w:val="003C5606"/>
    <w:rsid w:val="003D5B12"/>
    <w:rsid w:val="003E638F"/>
    <w:rsid w:val="00403682"/>
    <w:rsid w:val="0040614A"/>
    <w:rsid w:val="00407BFE"/>
    <w:rsid w:val="00413AA9"/>
    <w:rsid w:val="004375C0"/>
    <w:rsid w:val="004925FD"/>
    <w:rsid w:val="00496ED1"/>
    <w:rsid w:val="004B0B2A"/>
    <w:rsid w:val="004B77E9"/>
    <w:rsid w:val="004C1E99"/>
    <w:rsid w:val="004C7C14"/>
    <w:rsid w:val="004D14A5"/>
    <w:rsid w:val="0050448E"/>
    <w:rsid w:val="005177A5"/>
    <w:rsid w:val="00517A54"/>
    <w:rsid w:val="00526F02"/>
    <w:rsid w:val="00535539"/>
    <w:rsid w:val="00547584"/>
    <w:rsid w:val="00566755"/>
    <w:rsid w:val="00573B4A"/>
    <w:rsid w:val="00574618"/>
    <w:rsid w:val="0058102C"/>
    <w:rsid w:val="005859E1"/>
    <w:rsid w:val="005937B1"/>
    <w:rsid w:val="00593EFF"/>
    <w:rsid w:val="005A04BB"/>
    <w:rsid w:val="005A5D92"/>
    <w:rsid w:val="005E1E20"/>
    <w:rsid w:val="005E1E67"/>
    <w:rsid w:val="00605D36"/>
    <w:rsid w:val="006608C8"/>
    <w:rsid w:val="00671E74"/>
    <w:rsid w:val="00697606"/>
    <w:rsid w:val="006A1C5F"/>
    <w:rsid w:val="006A5B0C"/>
    <w:rsid w:val="006B118D"/>
    <w:rsid w:val="006C28A0"/>
    <w:rsid w:val="006D013A"/>
    <w:rsid w:val="00706846"/>
    <w:rsid w:val="0071176C"/>
    <w:rsid w:val="0072464B"/>
    <w:rsid w:val="0073629D"/>
    <w:rsid w:val="007629E1"/>
    <w:rsid w:val="00766A5C"/>
    <w:rsid w:val="007716CD"/>
    <w:rsid w:val="007717C9"/>
    <w:rsid w:val="00795B8A"/>
    <w:rsid w:val="007A1AA9"/>
    <w:rsid w:val="007A60A5"/>
    <w:rsid w:val="007C0B46"/>
    <w:rsid w:val="007C4B09"/>
    <w:rsid w:val="007D5D9D"/>
    <w:rsid w:val="007D6727"/>
    <w:rsid w:val="007E4A89"/>
    <w:rsid w:val="007F1CEA"/>
    <w:rsid w:val="008114FD"/>
    <w:rsid w:val="008168DC"/>
    <w:rsid w:val="008252A3"/>
    <w:rsid w:val="008262C2"/>
    <w:rsid w:val="0083546A"/>
    <w:rsid w:val="0085274C"/>
    <w:rsid w:val="00874DE2"/>
    <w:rsid w:val="00880C53"/>
    <w:rsid w:val="008A370B"/>
    <w:rsid w:val="008B5B2B"/>
    <w:rsid w:val="008D3AFE"/>
    <w:rsid w:val="008E48B3"/>
    <w:rsid w:val="008F0855"/>
    <w:rsid w:val="009050D0"/>
    <w:rsid w:val="00906CA6"/>
    <w:rsid w:val="00913B80"/>
    <w:rsid w:val="00937900"/>
    <w:rsid w:val="00941562"/>
    <w:rsid w:val="009415C5"/>
    <w:rsid w:val="00942A40"/>
    <w:rsid w:val="0095729E"/>
    <w:rsid w:val="00971484"/>
    <w:rsid w:val="009733AA"/>
    <w:rsid w:val="00976D4B"/>
    <w:rsid w:val="00982F63"/>
    <w:rsid w:val="009A7AC3"/>
    <w:rsid w:val="009B4E2B"/>
    <w:rsid w:val="009C35C2"/>
    <w:rsid w:val="009C483C"/>
    <w:rsid w:val="009C4A6A"/>
    <w:rsid w:val="009D0BF7"/>
    <w:rsid w:val="009E153E"/>
    <w:rsid w:val="009E1E9D"/>
    <w:rsid w:val="009F416D"/>
    <w:rsid w:val="00A04D93"/>
    <w:rsid w:val="00A11E83"/>
    <w:rsid w:val="00A11FC1"/>
    <w:rsid w:val="00A16A4B"/>
    <w:rsid w:val="00A237D2"/>
    <w:rsid w:val="00A270B1"/>
    <w:rsid w:val="00A36835"/>
    <w:rsid w:val="00A40329"/>
    <w:rsid w:val="00A60A3B"/>
    <w:rsid w:val="00A60B5B"/>
    <w:rsid w:val="00A63CDE"/>
    <w:rsid w:val="00A719AC"/>
    <w:rsid w:val="00A86B84"/>
    <w:rsid w:val="00A9045C"/>
    <w:rsid w:val="00AC4561"/>
    <w:rsid w:val="00AE5354"/>
    <w:rsid w:val="00B16BEA"/>
    <w:rsid w:val="00B2172C"/>
    <w:rsid w:val="00B50499"/>
    <w:rsid w:val="00B53160"/>
    <w:rsid w:val="00B95532"/>
    <w:rsid w:val="00B96F6D"/>
    <w:rsid w:val="00BA4ED4"/>
    <w:rsid w:val="00BC2845"/>
    <w:rsid w:val="00BE1367"/>
    <w:rsid w:val="00BE532F"/>
    <w:rsid w:val="00BF6797"/>
    <w:rsid w:val="00C37415"/>
    <w:rsid w:val="00C40AA3"/>
    <w:rsid w:val="00C631E1"/>
    <w:rsid w:val="00C65C7A"/>
    <w:rsid w:val="00C71877"/>
    <w:rsid w:val="00C75F82"/>
    <w:rsid w:val="00CB79D7"/>
    <w:rsid w:val="00CD4743"/>
    <w:rsid w:val="00CD54AE"/>
    <w:rsid w:val="00CE151A"/>
    <w:rsid w:val="00CF5B97"/>
    <w:rsid w:val="00CF635D"/>
    <w:rsid w:val="00CF7196"/>
    <w:rsid w:val="00D11B4E"/>
    <w:rsid w:val="00D34B9F"/>
    <w:rsid w:val="00D60E99"/>
    <w:rsid w:val="00D9266F"/>
    <w:rsid w:val="00D96B4A"/>
    <w:rsid w:val="00DA1F75"/>
    <w:rsid w:val="00DA4FA2"/>
    <w:rsid w:val="00DD524E"/>
    <w:rsid w:val="00DE5C6C"/>
    <w:rsid w:val="00DF46D5"/>
    <w:rsid w:val="00E33D6A"/>
    <w:rsid w:val="00E36C86"/>
    <w:rsid w:val="00E43020"/>
    <w:rsid w:val="00E533CF"/>
    <w:rsid w:val="00E75D90"/>
    <w:rsid w:val="00E85775"/>
    <w:rsid w:val="00EA3433"/>
    <w:rsid w:val="00EC2F37"/>
    <w:rsid w:val="00ED0832"/>
    <w:rsid w:val="00F04ACF"/>
    <w:rsid w:val="00F10975"/>
    <w:rsid w:val="00F321F4"/>
    <w:rsid w:val="00F35481"/>
    <w:rsid w:val="00F45A5A"/>
    <w:rsid w:val="00F75AAD"/>
    <w:rsid w:val="00F77A0C"/>
    <w:rsid w:val="00FA52E8"/>
    <w:rsid w:val="00FA778F"/>
    <w:rsid w:val="00FB6C14"/>
    <w:rsid w:val="00FB7F4F"/>
    <w:rsid w:val="00FC106F"/>
    <w:rsid w:val="00FC39F5"/>
    <w:rsid w:val="00FC54A3"/>
    <w:rsid w:val="00FF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684105"/>
  <w14:defaultImageDpi w14:val="32767"/>
  <w15:chartTrackingRefBased/>
  <w15:docId w15:val="{F15E1B40-34BA-084E-91CD-B2E234E1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29E"/>
    <w:pPr>
      <w:ind w:left="720"/>
      <w:contextualSpacing/>
    </w:pPr>
  </w:style>
  <w:style w:type="table" w:styleId="TableGrid">
    <w:name w:val="Table Grid"/>
    <w:basedOn w:val="TableNormal"/>
    <w:uiPriority w:val="39"/>
    <w:rsid w:val="00D60E9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F24B1"/>
  </w:style>
  <w:style w:type="paragraph" w:styleId="BalloonText">
    <w:name w:val="Balloon Text"/>
    <w:basedOn w:val="Normal"/>
    <w:link w:val="BalloonTextChar"/>
    <w:uiPriority w:val="99"/>
    <w:semiHidden/>
    <w:unhideWhenUsed/>
    <w:rsid w:val="007A1AA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A1AA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04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1403</Words>
  <Characters>7998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boatbuilderman@gmail.com</dc:creator>
  <cp:keywords/>
  <dc:description/>
  <cp:lastModifiedBy>boatbuilderman@gmail.com</cp:lastModifiedBy>
  <cp:revision>2</cp:revision>
  <cp:lastPrinted>2024-07-25T13:31:00Z</cp:lastPrinted>
  <dcterms:created xsi:type="dcterms:W3CDTF">2025-05-26T14:25:00Z</dcterms:created>
  <dcterms:modified xsi:type="dcterms:W3CDTF">2025-05-26T14:25:00Z</dcterms:modified>
</cp:coreProperties>
</file>